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8A" w:rsidRDefault="005D618A" w:rsidP="005D618A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31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Предмет: н</w:t>
      </w:r>
      <w:r w:rsidRPr="00FB0CE4">
        <w:rPr>
          <w:b/>
          <w:sz w:val="24"/>
          <w:szCs w:val="24"/>
        </w:rPr>
        <w:t>ачальные</w:t>
      </w:r>
      <w:r>
        <w:rPr>
          <w:b/>
          <w:sz w:val="24"/>
          <w:szCs w:val="24"/>
        </w:rPr>
        <w:t xml:space="preserve"> классы</w:t>
      </w:r>
    </w:p>
    <w:p w:rsidR="005D618A" w:rsidRDefault="005D618A" w:rsidP="005D618A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Заведую</w:t>
      </w:r>
      <w:r>
        <w:rPr>
          <w:b/>
          <w:sz w:val="24"/>
          <w:szCs w:val="24"/>
        </w:rPr>
        <w:t>щая кабинетом: Аксенова М.А.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О</w:t>
      </w:r>
      <w:r w:rsidRPr="00FB0CE4">
        <w:rPr>
          <w:b/>
          <w:sz w:val="24"/>
          <w:szCs w:val="24"/>
        </w:rPr>
        <w:t>пись  имущ</w:t>
      </w:r>
      <w:r>
        <w:rPr>
          <w:b/>
          <w:sz w:val="24"/>
          <w:szCs w:val="24"/>
        </w:rPr>
        <w:t>ества  учебного  кабинета  № 31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Шкафы </w:t>
            </w:r>
            <w:r>
              <w:rPr>
                <w:sz w:val="24"/>
                <w:szCs w:val="24"/>
              </w:rPr>
              <w:t>(фабричные)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  <w:lang w:val="tt-RU"/>
              </w:rPr>
              <w:t>3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  <w:lang w:val="tt-RU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Постеры</w:t>
            </w:r>
            <w:proofErr w:type="spellEnd"/>
            <w:r w:rsidRPr="00FB0C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Шкафы (самодельные)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</w:tbl>
    <w:p w:rsidR="005D618A" w:rsidRPr="00FB0CE4" w:rsidRDefault="005D618A" w:rsidP="005D618A">
      <w:pPr>
        <w:jc w:val="center"/>
        <w:rPr>
          <w:sz w:val="24"/>
          <w:szCs w:val="24"/>
        </w:rPr>
      </w:pPr>
    </w:p>
    <w:p w:rsidR="005D618A" w:rsidRPr="00FB0CE4" w:rsidRDefault="005D618A" w:rsidP="005D618A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FB0CE4"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>кабинета № 31</w:t>
      </w:r>
    </w:p>
    <w:p w:rsidR="005D618A" w:rsidRPr="00FB0CE4" w:rsidRDefault="005D618A" w:rsidP="005D618A">
      <w:pPr>
        <w:ind w:firstLine="708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Наглядно-дидактический материал </w:t>
      </w:r>
    </w:p>
    <w:p w:rsidR="005D618A" w:rsidRPr="00FB0CE4" w:rsidRDefault="005D618A" w:rsidP="005D618A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Комплект таблиц </w:t>
            </w:r>
            <w:r>
              <w:rPr>
                <w:sz w:val="24"/>
                <w:szCs w:val="24"/>
              </w:rPr>
              <w:t>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Комплект  таблиц </w:t>
            </w:r>
            <w:r>
              <w:rPr>
                <w:sz w:val="24"/>
                <w:szCs w:val="24"/>
              </w:rPr>
              <w:t>для устных упражнений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Комплект  таблиц </w:t>
            </w:r>
            <w:r>
              <w:rPr>
                <w:sz w:val="24"/>
                <w:szCs w:val="24"/>
              </w:rPr>
              <w:t>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</w:t>
            </w:r>
            <w:r>
              <w:rPr>
                <w:sz w:val="24"/>
                <w:szCs w:val="24"/>
              </w:rPr>
              <w:t xml:space="preserve"> по чистописанию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</w:t>
            </w:r>
            <w:r>
              <w:rPr>
                <w:sz w:val="24"/>
                <w:szCs w:val="24"/>
              </w:rPr>
              <w:t>кт  таблиц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Карты для уроков окружающего мира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 таблиц «Укрупненные единицы»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Комплект  таблиц </w:t>
            </w:r>
            <w:r>
              <w:rPr>
                <w:sz w:val="24"/>
                <w:szCs w:val="24"/>
              </w:rPr>
              <w:t>по рисованию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 таблиц по технологии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 таблиц «Названия компонентов арифметических действий</w:t>
            </w:r>
            <w:r w:rsidRPr="00FB0CE4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 таблиц «Нахождение неизвестных величин</w:t>
            </w:r>
            <w:r w:rsidRPr="00FB0CE4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618A" w:rsidRDefault="005D618A" w:rsidP="005D618A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5D618A" w:rsidRPr="00FB0CE4" w:rsidRDefault="005D618A" w:rsidP="005D618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Репродукции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иллюстраций с картин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иллюстраций к сказке «Золотой ключик»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5D618A" w:rsidRDefault="005D618A" w:rsidP="005D618A">
      <w:pPr>
        <w:spacing w:line="360" w:lineRule="auto"/>
        <w:ind w:firstLine="709"/>
        <w:rPr>
          <w:sz w:val="24"/>
          <w:szCs w:val="24"/>
        </w:rPr>
      </w:pPr>
    </w:p>
    <w:p w:rsidR="005D618A" w:rsidRDefault="005D618A" w:rsidP="005D618A">
      <w:pPr>
        <w:spacing w:line="360" w:lineRule="auto"/>
        <w:ind w:firstLine="709"/>
        <w:rPr>
          <w:sz w:val="24"/>
          <w:szCs w:val="24"/>
        </w:rPr>
      </w:pPr>
    </w:p>
    <w:p w:rsidR="005D618A" w:rsidRPr="00FB0CE4" w:rsidRDefault="005D618A" w:rsidP="005D618A">
      <w:pPr>
        <w:spacing w:line="360" w:lineRule="auto"/>
        <w:ind w:firstLine="709"/>
        <w:rPr>
          <w:sz w:val="24"/>
          <w:szCs w:val="24"/>
        </w:rPr>
      </w:pPr>
    </w:p>
    <w:p w:rsidR="005D618A" w:rsidRPr="00FB0CE4" w:rsidRDefault="005D618A" w:rsidP="005D618A">
      <w:pPr>
        <w:spacing w:line="360" w:lineRule="auto"/>
        <w:ind w:firstLine="709"/>
        <w:rPr>
          <w:sz w:val="24"/>
          <w:szCs w:val="24"/>
        </w:rPr>
      </w:pPr>
      <w:r w:rsidRPr="00FB0CE4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Средства обратной связи (веера)</w:t>
            </w:r>
            <w:r>
              <w:rPr>
                <w:sz w:val="24"/>
                <w:szCs w:val="24"/>
              </w:rPr>
              <w:t xml:space="preserve"> 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обратной связи (веера)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</w:tbl>
    <w:p w:rsidR="005D618A" w:rsidRPr="00FB0CE4" w:rsidRDefault="005D618A" w:rsidP="005D618A">
      <w:pPr>
        <w:spacing w:line="360" w:lineRule="auto"/>
        <w:ind w:firstLine="709"/>
        <w:jc w:val="both"/>
        <w:rPr>
          <w:sz w:val="24"/>
          <w:szCs w:val="24"/>
        </w:rPr>
      </w:pPr>
    </w:p>
    <w:p w:rsidR="005D618A" w:rsidRPr="00FB0CE4" w:rsidRDefault="005D618A" w:rsidP="005D618A">
      <w:pPr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  <w:lang w:val="tt-RU"/>
        </w:rPr>
        <w:t>Портреты</w:t>
      </w:r>
    </w:p>
    <w:p w:rsidR="005D618A" w:rsidRPr="00FB0CE4" w:rsidRDefault="005D618A" w:rsidP="005D618A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6609"/>
        <w:gridCol w:w="2056"/>
      </w:tblGrid>
      <w:tr w:rsidR="005D618A" w:rsidRPr="00FB0CE4" w:rsidTr="00A706C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«П</w:t>
            </w:r>
            <w:r w:rsidRPr="00FB0CE4">
              <w:rPr>
                <w:sz w:val="24"/>
                <w:szCs w:val="24"/>
              </w:rPr>
              <w:t>исатели и поэты»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5D618A" w:rsidRPr="00FB0CE4" w:rsidRDefault="005D618A" w:rsidP="005D618A">
      <w:pPr>
        <w:spacing w:line="360" w:lineRule="auto"/>
        <w:ind w:firstLine="709"/>
        <w:jc w:val="both"/>
        <w:rPr>
          <w:sz w:val="24"/>
          <w:szCs w:val="24"/>
        </w:rPr>
      </w:pPr>
    </w:p>
    <w:p w:rsidR="005D618A" w:rsidRPr="00FB0CE4" w:rsidRDefault="005D618A" w:rsidP="005D618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Наборы «Фрукты», «Овощи»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D618A" w:rsidRPr="00FB0CE4" w:rsidRDefault="005D618A" w:rsidP="005D618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Диапозитивы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«Знаменитые художники»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D618A" w:rsidRPr="00FB0CE4" w:rsidRDefault="005D618A" w:rsidP="005D618A">
      <w:pPr>
        <w:jc w:val="center"/>
        <w:rPr>
          <w:sz w:val="24"/>
          <w:szCs w:val="24"/>
        </w:rPr>
      </w:pPr>
    </w:p>
    <w:p w:rsidR="005D618A" w:rsidRPr="00FB0CE4" w:rsidRDefault="005D618A" w:rsidP="005D618A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Дидактический раздаточный материал</w:t>
      </w:r>
    </w:p>
    <w:p w:rsidR="005D618A" w:rsidRPr="00FB0CE4" w:rsidRDefault="005D618A" w:rsidP="005D618A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динамических раздаточных пособий д</w:t>
            </w:r>
            <w:r>
              <w:rPr>
                <w:sz w:val="24"/>
                <w:szCs w:val="24"/>
              </w:rPr>
              <w:t>ля начальной школы (математика)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динамических раздаточных пособий</w:t>
            </w:r>
            <w:r>
              <w:rPr>
                <w:sz w:val="24"/>
                <w:szCs w:val="24"/>
              </w:rPr>
              <w:t xml:space="preserve"> для начальной школы (русский язык)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динамических раздаточных пособий для</w:t>
            </w:r>
            <w:r>
              <w:rPr>
                <w:sz w:val="24"/>
                <w:szCs w:val="24"/>
              </w:rPr>
              <w:t xml:space="preserve"> начальной школы (ПДД)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Раздаточный</w:t>
            </w:r>
            <w:r w:rsidRPr="00FB0CE4">
              <w:rPr>
                <w:sz w:val="24"/>
                <w:szCs w:val="24"/>
              </w:rPr>
              <w:t xml:space="preserve"> материал по русскому языку</w:t>
            </w:r>
            <w:r>
              <w:rPr>
                <w:sz w:val="24"/>
                <w:szCs w:val="24"/>
              </w:rPr>
              <w:t xml:space="preserve"> (словари, сборники упражнений)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</w:t>
            </w:r>
            <w:r w:rsidRPr="00FB0CE4">
              <w:rPr>
                <w:sz w:val="24"/>
                <w:szCs w:val="24"/>
              </w:rPr>
              <w:t>ный материал п</w:t>
            </w:r>
            <w:r>
              <w:rPr>
                <w:sz w:val="24"/>
                <w:szCs w:val="24"/>
              </w:rPr>
              <w:t>о математике (сборники задач)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</w:tbl>
    <w:p w:rsidR="005D618A" w:rsidRPr="00FB0CE4" w:rsidRDefault="005D618A" w:rsidP="005D618A">
      <w:pPr>
        <w:ind w:firstLine="708"/>
        <w:rPr>
          <w:b/>
          <w:sz w:val="24"/>
          <w:szCs w:val="24"/>
        </w:rPr>
      </w:pPr>
    </w:p>
    <w:p w:rsidR="005D618A" w:rsidRPr="00FB0CE4" w:rsidRDefault="005D618A" w:rsidP="005D618A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Иллюстративные средства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цифр для уроков математики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Набор «</w:t>
            </w:r>
            <w:r>
              <w:rPr>
                <w:sz w:val="24"/>
                <w:szCs w:val="24"/>
              </w:rPr>
              <w:t>Касса букв и слогов»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разновидностей картона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полезных ископаемых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Гербарий по систематике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</w:tr>
    </w:tbl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Чертежные инструменты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Линейка деревянная 1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Треугольник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Циркуль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  <w:r w:rsidRPr="00FB0CE4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  <w:lang w:val="tt-RU"/>
              </w:rPr>
              <w:t>Комп</w:t>
            </w:r>
            <w:proofErr w:type="spellStart"/>
            <w:r w:rsidRPr="00FB0CE4">
              <w:rPr>
                <w:sz w:val="24"/>
                <w:szCs w:val="24"/>
              </w:rPr>
              <w:t>ьютер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Смарт</w:t>
            </w:r>
            <w:proofErr w:type="spellEnd"/>
            <w:r w:rsidRPr="00FB0CE4">
              <w:rPr>
                <w:sz w:val="24"/>
                <w:szCs w:val="24"/>
              </w:rPr>
              <w:t xml:space="preserve">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Проектор </w:t>
            </w:r>
            <w:proofErr w:type="spellStart"/>
            <w:r w:rsidRPr="00FB0CE4">
              <w:rPr>
                <w:sz w:val="24"/>
                <w:szCs w:val="24"/>
              </w:rPr>
              <w:t>мультимедийный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проигрыватели </w:t>
            </w:r>
            <w:r w:rsidRPr="00FB0CE4">
              <w:rPr>
                <w:sz w:val="24"/>
                <w:szCs w:val="24"/>
                <w:lang w:val="en-US"/>
              </w:rPr>
              <w:t>CD</w:t>
            </w:r>
            <w:r w:rsidRPr="00FB0CE4">
              <w:rPr>
                <w:sz w:val="24"/>
                <w:szCs w:val="24"/>
              </w:rPr>
              <w:t xml:space="preserve">, </w:t>
            </w:r>
            <w:r w:rsidRPr="00FB0CE4"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  <w:lang w:val="en-US"/>
              </w:rPr>
              <w:t>WEB</w:t>
            </w:r>
            <w:r w:rsidRPr="00FB0CE4"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5D618A" w:rsidRPr="00FB0CE4" w:rsidTr="00A706C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sz w:val="24"/>
                <w:szCs w:val="24"/>
                <w:lang w:val="en-US"/>
              </w:rPr>
            </w:pPr>
            <w:r w:rsidRPr="00FB0CE4"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D618A" w:rsidRPr="00FB0CE4" w:rsidRDefault="005D618A" w:rsidP="005D618A">
      <w:pPr>
        <w:jc w:val="center"/>
        <w:rPr>
          <w:b/>
          <w:sz w:val="24"/>
          <w:szCs w:val="24"/>
        </w:rPr>
      </w:pPr>
    </w:p>
    <w:p w:rsidR="005D618A" w:rsidRPr="00FB0CE4" w:rsidRDefault="005D618A" w:rsidP="005D618A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5D618A" w:rsidRPr="00FB0CE4" w:rsidRDefault="005D618A" w:rsidP="005D618A">
      <w:pPr>
        <w:jc w:val="center"/>
        <w:rPr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6823"/>
        <w:gridCol w:w="2097"/>
      </w:tblGrid>
      <w:tr w:rsidR="005D618A" w:rsidRPr="00FB0CE4" w:rsidTr="00A706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Словари по русскому языку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</w:tr>
      <w:tr w:rsidR="005D618A" w:rsidRPr="00FB0CE4" w:rsidTr="00A706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Программы для начальной школы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</w:tr>
      <w:tr w:rsidR="005D618A" w:rsidRPr="00FB0CE4" w:rsidTr="00A706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Кассеты для уроков музыки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</w:tr>
      <w:tr w:rsidR="005D618A" w:rsidRPr="00FB0CE4" w:rsidTr="00A706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Диски для уроков музыки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5D618A" w:rsidRPr="00FB0CE4" w:rsidTr="00A706C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Азбука (программа по обучению грамоте) на электронном носителе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8A" w:rsidRPr="00FB0CE4" w:rsidRDefault="005D618A" w:rsidP="00A706CB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1</w:t>
            </w:r>
          </w:p>
        </w:tc>
      </w:tr>
    </w:tbl>
    <w:p w:rsidR="005D618A" w:rsidRPr="00FB0CE4" w:rsidRDefault="005D618A" w:rsidP="005D618A">
      <w:pPr>
        <w:rPr>
          <w:iCs/>
          <w:sz w:val="24"/>
          <w:szCs w:val="24"/>
        </w:rPr>
      </w:pPr>
    </w:p>
    <w:p w:rsidR="005D618A" w:rsidRDefault="005D618A" w:rsidP="005D618A">
      <w:pPr>
        <w:rPr>
          <w:b/>
          <w:sz w:val="24"/>
          <w:szCs w:val="24"/>
        </w:rPr>
      </w:pPr>
    </w:p>
    <w:p w:rsidR="005D618A" w:rsidRDefault="005D618A" w:rsidP="005D618A">
      <w:pPr>
        <w:rPr>
          <w:b/>
          <w:sz w:val="24"/>
          <w:szCs w:val="24"/>
        </w:rPr>
      </w:pPr>
    </w:p>
    <w:p w:rsidR="005D618A" w:rsidRDefault="005D618A" w:rsidP="005D618A">
      <w:pPr>
        <w:rPr>
          <w:b/>
          <w:sz w:val="24"/>
          <w:szCs w:val="24"/>
        </w:rPr>
      </w:pPr>
    </w:p>
    <w:p w:rsidR="005D618A" w:rsidRDefault="005D618A" w:rsidP="005D618A">
      <w:pPr>
        <w:rPr>
          <w:b/>
          <w:sz w:val="24"/>
          <w:szCs w:val="24"/>
        </w:rPr>
      </w:pPr>
    </w:p>
    <w:p w:rsidR="005D618A" w:rsidRDefault="005D618A" w:rsidP="005D618A">
      <w:pPr>
        <w:rPr>
          <w:b/>
          <w:sz w:val="24"/>
          <w:szCs w:val="24"/>
        </w:rPr>
      </w:pPr>
    </w:p>
    <w:p w:rsidR="00D1071F" w:rsidRDefault="00D1071F"/>
    <w:sectPr w:rsidR="00D1071F" w:rsidSect="00D1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D618A"/>
    <w:rsid w:val="005D618A"/>
    <w:rsid w:val="00D1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2015-11-16T09:11:00Z</dcterms:created>
  <dcterms:modified xsi:type="dcterms:W3CDTF">2015-11-16T09:12:00Z</dcterms:modified>
</cp:coreProperties>
</file>